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7D320" w14:textId="29F8E5D3" w:rsidR="004C5D1F" w:rsidRPr="002B592C" w:rsidRDefault="004C5D1F" w:rsidP="004C5D1F">
      <w:pPr>
        <w:jc w:val="center"/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</w:pPr>
      <w:r w:rsidRPr="002B592C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ANEXO XV</w:t>
      </w:r>
      <w:r w:rsidR="00D537D3" w:rsidRPr="002B592C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I</w:t>
      </w:r>
      <w:r w:rsidR="009838D1" w:rsidRPr="002B592C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I</w:t>
      </w:r>
      <w:r w:rsidR="002B592C" w:rsidRPr="002B592C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.</w:t>
      </w:r>
    </w:p>
    <w:p w14:paraId="685B6124" w14:textId="77777777" w:rsidR="004C5D1F" w:rsidRPr="002B592C" w:rsidRDefault="004C5D1F" w:rsidP="004C5D1F">
      <w:pPr>
        <w:jc w:val="center"/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</w:pPr>
    </w:p>
    <w:p w14:paraId="14AA9F36" w14:textId="4C95A31F" w:rsidR="004C5D1F" w:rsidRPr="002B592C" w:rsidRDefault="004C5D1F" w:rsidP="0015130F">
      <w:pPr>
        <w:jc w:val="both"/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</w:pPr>
      <w:r w:rsidRPr="002B592C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MODELO DE DECLARACIÓN RESPONSABLE DE CRITERIO DE AJDUDICACIÓN QUE NO DEPENDEN DE JUICIO DE VALOR</w:t>
      </w:r>
      <w:r w:rsidR="0015130F" w:rsidRPr="002B592C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 xml:space="preserve">. </w:t>
      </w:r>
      <w:r w:rsidR="009838D1" w:rsidRPr="002B592C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SEDE FÍSICA EN OVIEDO Y MEDIOS PRESONALES ADSCRITOS A ÉSTA</w:t>
      </w:r>
      <w:r w:rsidR="002B592C" w:rsidRPr="002B592C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.</w:t>
      </w:r>
    </w:p>
    <w:p w14:paraId="70AA9B21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5C0E29E3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2669CEB2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442B455A" w14:textId="4E599EC9" w:rsidR="004C5D1F" w:rsidRDefault="004C5D1F" w:rsidP="004C5D1F">
      <w:pPr>
        <w:jc w:val="both"/>
        <w:rPr>
          <w:rFonts w:ascii="Calibri" w:hAnsi="Calibri" w:cs="Calibri"/>
        </w:rPr>
      </w:pPr>
      <w:r w:rsidRPr="004007F2">
        <w:rPr>
          <w:rFonts w:ascii="Calibri" w:hAnsi="Calibri" w:cs="Calibri"/>
        </w:rPr>
        <w:t>D./Dª ………………………………,   mayor de edad, en   posesión de su plena capacidad de obrar, con D.N.I. n</w:t>
      </w:r>
      <w:r w:rsidR="002B592C">
        <w:rPr>
          <w:rFonts w:ascii="Calibri" w:hAnsi="Calibri" w:cs="Calibri"/>
        </w:rPr>
        <w:t>.</w:t>
      </w:r>
      <w:r w:rsidRPr="004007F2">
        <w:rPr>
          <w:rFonts w:ascii="Calibri" w:hAnsi="Calibri" w:cs="Calibri"/>
        </w:rPr>
        <w:t>º ……………………, con domicilio, a efectos de esta licitación, en …………………., actuando en nombre propio / como representante de la sociedad …………………..(Reseñar nombre de empresa y poder o cargo)………………, con CIF n</w:t>
      </w:r>
      <w:r w:rsidR="002B592C">
        <w:rPr>
          <w:rFonts w:ascii="Calibri" w:hAnsi="Calibri" w:cs="Calibri"/>
        </w:rPr>
        <w:t>.</w:t>
      </w:r>
      <w:r w:rsidRPr="004007F2">
        <w:rPr>
          <w:rFonts w:ascii="Calibri" w:hAnsi="Calibri" w:cs="Calibri"/>
        </w:rPr>
        <w:t xml:space="preserve">º………….., y domicilio  social  en ……………..,  y a los efectos de participar en la licitación promovida por </w:t>
      </w:r>
      <w:r w:rsidRPr="004007F2">
        <w:rPr>
          <w:rFonts w:ascii="Calibri" w:hAnsi="Calibri" w:cs="Calibri"/>
          <w:b/>
          <w:bCs/>
        </w:rPr>
        <w:t>Sogepsa</w:t>
      </w:r>
      <w:r w:rsidRPr="004007F2">
        <w:rPr>
          <w:rFonts w:ascii="Calibri" w:hAnsi="Calibri" w:cs="Calibri"/>
        </w:rPr>
        <w:t xml:space="preserve"> para la contratación de la prestación de servicios de auditoría de las cuentas anuales de Sogepsa </w:t>
      </w:r>
      <w:r w:rsidRPr="004007F2">
        <w:rPr>
          <w:rFonts w:ascii="Calibri" w:hAnsi="Calibri" w:cs="Calibri"/>
          <w:b/>
          <w:bCs/>
        </w:rPr>
        <w:t>DECLARO BAJO MI RESPONSABILIDAD</w:t>
      </w:r>
      <w:r w:rsidRPr="004007F2">
        <w:rPr>
          <w:rFonts w:ascii="Calibri" w:hAnsi="Calibri" w:cs="Calibri"/>
        </w:rPr>
        <w:t>:</w:t>
      </w:r>
    </w:p>
    <w:p w14:paraId="4B105A7F" w14:textId="77777777" w:rsidR="004C5D1F" w:rsidRDefault="004C5D1F" w:rsidP="004C5D1F">
      <w:pPr>
        <w:jc w:val="both"/>
        <w:rPr>
          <w:rFonts w:ascii="Calibri" w:hAnsi="Calibri" w:cs="Calibri"/>
        </w:rPr>
      </w:pPr>
    </w:p>
    <w:p w14:paraId="54E10948" w14:textId="77777777" w:rsidR="00B11652" w:rsidRDefault="00B11652" w:rsidP="004C5D1F">
      <w:pPr>
        <w:jc w:val="both"/>
        <w:rPr>
          <w:rFonts w:ascii="Calibri" w:hAnsi="Calibri" w:cs="Calibri"/>
        </w:rPr>
      </w:pPr>
      <w:r w:rsidRPr="00B11652">
        <w:rPr>
          <w:rFonts w:ascii="Calibri" w:hAnsi="Calibri" w:cs="Calibri"/>
          <w:b/>
          <w:bCs/>
        </w:rPr>
        <w:t>Primero.-</w:t>
      </w:r>
      <w:r>
        <w:rPr>
          <w:rFonts w:ascii="Calibri" w:hAnsi="Calibri" w:cs="Calibri"/>
        </w:rPr>
        <w:t xml:space="preserve"> </w:t>
      </w:r>
      <w:r w:rsidR="004C5D1F">
        <w:rPr>
          <w:rFonts w:ascii="Calibri" w:hAnsi="Calibri" w:cs="Calibri"/>
        </w:rPr>
        <w:t>Que</w:t>
      </w:r>
      <w:r>
        <w:rPr>
          <w:rFonts w:ascii="Calibri" w:hAnsi="Calibri" w:cs="Calibri"/>
        </w:rPr>
        <w:t xml:space="preserve"> la sociedad …………… dispondrá durante toda la duración del contrato de una oficina ubicada en la ciudad de Oviedo.</w:t>
      </w:r>
    </w:p>
    <w:p w14:paraId="75F11D8E" w14:textId="77777777" w:rsidR="00B11652" w:rsidRDefault="00B11652" w:rsidP="004C5D1F">
      <w:pPr>
        <w:jc w:val="both"/>
        <w:rPr>
          <w:rFonts w:ascii="Calibri" w:hAnsi="Calibri" w:cs="Calibri"/>
        </w:rPr>
      </w:pPr>
    </w:p>
    <w:p w14:paraId="4D6C9AF2" w14:textId="6B66268A" w:rsidR="004C5D1F" w:rsidRPr="004007F2" w:rsidRDefault="00B11652" w:rsidP="004C5D1F">
      <w:pPr>
        <w:jc w:val="both"/>
        <w:rPr>
          <w:rFonts w:ascii="Calibri" w:hAnsi="Calibri" w:cs="Calibri"/>
        </w:rPr>
      </w:pPr>
      <w:r w:rsidRPr="00B11652">
        <w:rPr>
          <w:rFonts w:ascii="Calibri" w:hAnsi="Calibri" w:cs="Calibri"/>
          <w:b/>
          <w:bCs/>
        </w:rPr>
        <w:t>Segundo.-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Que </w:t>
      </w:r>
      <w:r w:rsidR="002B592C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 xml:space="preserve">la sede física de la sociedad en Oviedo estarán adscritos </w:t>
      </w:r>
      <w:r w:rsidR="00E07ABC">
        <w:rPr>
          <w:rFonts w:ascii="Calibri" w:hAnsi="Calibri" w:cs="Calibri"/>
        </w:rPr>
        <w:t>el</w:t>
      </w:r>
      <w:r>
        <w:rPr>
          <w:rFonts w:ascii="Calibri" w:hAnsi="Calibri" w:cs="Calibri"/>
        </w:rPr>
        <w:t xml:space="preserve"> auditor-socio auditor y </w:t>
      </w:r>
      <w:r w:rsidR="007E1F33">
        <w:rPr>
          <w:rFonts w:ascii="Calibri" w:hAnsi="Calibri" w:cs="Calibri"/>
          <w:szCs w:val="22"/>
        </w:rPr>
        <w:t>el</w:t>
      </w:r>
      <w:r w:rsidRPr="0091424E">
        <w:rPr>
          <w:rFonts w:ascii="Calibri" w:hAnsi="Calibri" w:cs="Calibri"/>
          <w:szCs w:val="22"/>
        </w:rPr>
        <w:t xml:space="preserve"> ayudante de auditoría, ambos con titulación universitaria (grado o licenciatura)</w:t>
      </w:r>
      <w:r w:rsidR="007E1F33">
        <w:rPr>
          <w:rFonts w:ascii="Calibri" w:hAnsi="Calibri" w:cs="Calibri"/>
          <w:szCs w:val="22"/>
        </w:rPr>
        <w:t xml:space="preserve">, que </w:t>
      </w:r>
      <w:r w:rsidR="00E07ABC">
        <w:rPr>
          <w:rFonts w:ascii="Calibri" w:hAnsi="Calibri" w:cs="Calibri"/>
          <w:szCs w:val="22"/>
        </w:rPr>
        <w:t>vayan a realizar</w:t>
      </w:r>
      <w:r w:rsidR="007E1F33">
        <w:rPr>
          <w:rFonts w:ascii="Calibri" w:hAnsi="Calibri" w:cs="Calibri"/>
          <w:szCs w:val="22"/>
        </w:rPr>
        <w:t xml:space="preserve"> la auditoría de las cuentas anuales.</w:t>
      </w:r>
    </w:p>
    <w:p w14:paraId="5A810377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07CC0C62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3A03C1C7" w14:textId="48E167F4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  <w:r w:rsidRPr="004007F2">
        <w:rPr>
          <w:rFonts w:ascii="Calibri" w:hAnsi="Calibri" w:cs="Calibri"/>
          <w:lang w:val="es-ES"/>
        </w:rPr>
        <w:t>En ……….., a …………….. de 2024</w:t>
      </w:r>
      <w:r w:rsidR="002B592C">
        <w:rPr>
          <w:rFonts w:ascii="Calibri" w:hAnsi="Calibri" w:cs="Calibri"/>
          <w:lang w:val="es-ES"/>
        </w:rPr>
        <w:t>.</w:t>
      </w:r>
    </w:p>
    <w:p w14:paraId="3D2DAF48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1CAA3BA5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49BEDE4A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3A62A34F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751FF326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65BFF6C2" w14:textId="77777777" w:rsidR="004C5D1F" w:rsidRDefault="004C5D1F" w:rsidP="004C5D1F">
      <w:pPr>
        <w:jc w:val="center"/>
        <w:rPr>
          <w:rFonts w:ascii="Calibri" w:hAnsi="Calibri" w:cs="Calibri"/>
        </w:rPr>
      </w:pPr>
      <w:r w:rsidRPr="004007F2">
        <w:rPr>
          <w:rFonts w:ascii="Calibri" w:hAnsi="Calibri" w:cs="Calibri"/>
          <w:lang w:val="es-ES"/>
        </w:rPr>
        <w:t>Fdo. ……………………………………</w:t>
      </w:r>
    </w:p>
    <w:p w14:paraId="106A575B" w14:textId="77777777" w:rsidR="004C5D1F" w:rsidRPr="00B263CA" w:rsidRDefault="004C5D1F" w:rsidP="004C5D1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AA60098" w14:textId="77777777" w:rsidR="00E162EE" w:rsidRDefault="00E162EE"/>
    <w:sectPr w:rsidR="00E162EE" w:rsidSect="004C5D1F">
      <w:headerReference w:type="default" r:id="rId7"/>
      <w:footerReference w:type="default" r:id="rId8"/>
      <w:pgSz w:w="11906" w:h="16838"/>
      <w:pgMar w:top="2268" w:right="1134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58D79" w14:textId="77777777" w:rsidR="000A4801" w:rsidRDefault="000A4801">
      <w:r>
        <w:separator/>
      </w:r>
    </w:p>
  </w:endnote>
  <w:endnote w:type="continuationSeparator" w:id="0">
    <w:p w14:paraId="76D5C1FA" w14:textId="77777777" w:rsidR="000A4801" w:rsidRDefault="000A4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53CE9" w14:textId="77777777" w:rsidR="004C5D1F" w:rsidRPr="00FE099A" w:rsidRDefault="004C5D1F" w:rsidP="00374EF5">
    <w:pPr>
      <w:pStyle w:val="Piedepgina"/>
      <w:pBdr>
        <w:top w:val="single" w:sz="4" w:space="1" w:color="auto"/>
      </w:pBdr>
      <w:rPr>
        <w:rFonts w:ascii="Calibri" w:hAnsi="Calibri"/>
        <w:sz w:val="18"/>
        <w:szCs w:val="18"/>
      </w:rPr>
    </w:pPr>
    <w:r>
      <w:rPr>
        <w:rFonts w:ascii="Calibri" w:hAnsi="Calibri"/>
        <w:b/>
        <w:sz w:val="18"/>
        <w:szCs w:val="18"/>
      </w:rPr>
      <w:t xml:space="preserve">PCAP </w:t>
    </w:r>
    <w:r>
      <w:rPr>
        <w:rFonts w:asciiTheme="minorHAnsi" w:hAnsiTheme="minorHAnsi" w:cstheme="minorHAnsi"/>
        <w:b/>
        <w:bCs/>
        <w:sz w:val="18"/>
        <w:szCs w:val="18"/>
      </w:rPr>
      <w:t>Contratación servicios de auditoría de cuentas</w:t>
    </w:r>
    <w:r>
      <w:rPr>
        <w:rFonts w:asciiTheme="minorHAnsi" w:hAnsiTheme="minorHAnsi" w:cstheme="minorHAnsi"/>
        <w:b/>
        <w:bCs/>
        <w:sz w:val="18"/>
        <w:szCs w:val="18"/>
      </w:rPr>
      <w:tab/>
    </w:r>
    <w:r>
      <w:rPr>
        <w:rFonts w:asciiTheme="minorHAnsi" w:hAnsiTheme="minorHAnsi" w:cstheme="minorHAnsi"/>
        <w:b/>
        <w:bCs/>
        <w:sz w:val="18"/>
        <w:szCs w:val="18"/>
      </w:rPr>
      <w:tab/>
    </w:r>
    <w:r w:rsidRPr="00FE099A">
      <w:rPr>
        <w:rFonts w:ascii="Calibri" w:hAnsi="Calibri"/>
        <w:sz w:val="18"/>
        <w:szCs w:val="18"/>
      </w:rPr>
      <w:fldChar w:fldCharType="begin"/>
    </w:r>
    <w:r w:rsidRPr="00FE099A">
      <w:rPr>
        <w:rFonts w:ascii="Calibri" w:hAnsi="Calibri"/>
        <w:sz w:val="18"/>
        <w:szCs w:val="18"/>
      </w:rPr>
      <w:instrText xml:space="preserve"> PAGE   \* MERGEFORMAT </w:instrText>
    </w:r>
    <w:r w:rsidRPr="00FE099A"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42</w:t>
    </w:r>
    <w:r w:rsidRPr="00FE099A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9F532" w14:textId="77777777" w:rsidR="000A4801" w:rsidRDefault="000A4801">
      <w:r>
        <w:separator/>
      </w:r>
    </w:p>
  </w:footnote>
  <w:footnote w:type="continuationSeparator" w:id="0">
    <w:p w14:paraId="02E5AC48" w14:textId="77777777" w:rsidR="000A4801" w:rsidRDefault="000A4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49946" w14:textId="77777777" w:rsidR="004C5D1F" w:rsidRDefault="004C5D1F">
    <w:pPr>
      <w:pStyle w:val="Encabezado"/>
    </w:pPr>
  </w:p>
  <w:p w14:paraId="11D8F0B1" w14:textId="77777777" w:rsidR="004C5D1F" w:rsidRPr="009E1B77" w:rsidRDefault="004C5D1F" w:rsidP="009E1B77">
    <w:pPr>
      <w:tabs>
        <w:tab w:val="center" w:pos="4252"/>
        <w:tab w:val="right" w:pos="8504"/>
      </w:tabs>
      <w:jc w:val="both"/>
      <w:rPr>
        <w:rFonts w:ascii="Bookman Old Style" w:eastAsiaTheme="minorHAnsi" w:hAnsi="Bookman Old Style" w:cstheme="minorBidi"/>
        <w:szCs w:val="22"/>
        <w:lang w:val="es-ES" w:eastAsia="en-US"/>
      </w:rPr>
    </w:pPr>
    <w:r w:rsidRPr="009E1B77">
      <w:rPr>
        <w:rFonts w:ascii="Bookman Old Style" w:eastAsiaTheme="minorHAnsi" w:hAnsi="Bookman Old Style" w:cstheme="minorBidi"/>
        <w:b/>
        <w:bCs/>
        <w:noProof/>
        <w:sz w:val="18"/>
        <w:szCs w:val="22"/>
        <w:lang w:val="es-ES" w:eastAsia="en-US"/>
      </w:rPr>
      <w:drawing>
        <wp:inline distT="0" distB="0" distL="0" distR="0" wp14:anchorId="439B7419" wp14:editId="3DC1B488">
          <wp:extent cx="1714500" cy="361950"/>
          <wp:effectExtent l="0" t="0" r="0" b="0"/>
          <wp:docPr id="359058991" name="Imagen 359058991" descr="Un dibujo de un animal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Un dibujo de un animal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967D1C" w14:textId="77777777" w:rsidR="004C5D1F" w:rsidRDefault="004C5D1F" w:rsidP="009E1B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3572118">
    <w:abstractNumId w:val="4"/>
  </w:num>
  <w:num w:numId="2" w16cid:durableId="1898318308">
    <w:abstractNumId w:val="1"/>
  </w:num>
  <w:num w:numId="3" w16cid:durableId="141822018">
    <w:abstractNumId w:val="2"/>
  </w:num>
  <w:num w:numId="4" w16cid:durableId="1858274205">
    <w:abstractNumId w:val="3"/>
  </w:num>
  <w:num w:numId="5" w16cid:durableId="227691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D1F"/>
    <w:rsid w:val="000A4801"/>
    <w:rsid w:val="0015130F"/>
    <w:rsid w:val="001B41F4"/>
    <w:rsid w:val="001D0276"/>
    <w:rsid w:val="002B592C"/>
    <w:rsid w:val="004C5D1F"/>
    <w:rsid w:val="006056C1"/>
    <w:rsid w:val="007E1F33"/>
    <w:rsid w:val="009838D1"/>
    <w:rsid w:val="00984D99"/>
    <w:rsid w:val="00B11652"/>
    <w:rsid w:val="00D0526E"/>
    <w:rsid w:val="00D152BA"/>
    <w:rsid w:val="00D406BF"/>
    <w:rsid w:val="00D537D3"/>
    <w:rsid w:val="00E07ABC"/>
    <w:rsid w:val="00E1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F3580"/>
  <w15:chartTrackingRefBased/>
  <w15:docId w15:val="{AEC92A7B-F6B3-4C64-B3AE-3120A64E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D1F"/>
    <w:pPr>
      <w:spacing w:after="0" w:line="240" w:lineRule="auto"/>
    </w:pPr>
    <w:rPr>
      <w:rFonts w:ascii="Arial" w:eastAsia="Times New Roman" w:hAnsi="Arial" w:cs="Times New Roman"/>
      <w:kern w:val="0"/>
      <w:sz w:val="22"/>
      <w:szCs w:val="20"/>
      <w:lang w:val="es-ES_tradnl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C5D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C5D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C5D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5D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C5D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C5D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C5D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C5D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C5D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C5D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C5D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C5D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5D1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C5D1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C5D1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C5D1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C5D1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C5D1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C5D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C5D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C5D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C5D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C5D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C5D1F"/>
    <w:rPr>
      <w:i/>
      <w:iCs/>
      <w:color w:val="404040" w:themeColor="text1" w:themeTint="BF"/>
    </w:rPr>
  </w:style>
  <w:style w:type="paragraph" w:styleId="Prrafodelista">
    <w:name w:val="List Paragraph"/>
    <w:aliases w:val="Viñetas,LISTAS,Llista Nivell1,Lista de nivel 1,Bullet List,FooterText,numbered,List Paragraph1,Paragraphe de liste1,Bulletr List Paragraph,列出段落,列出段落1,List Paragraph2,List Paragraph21,Listeafsnit1,Parágrafo da Lista1,リスト段落1,Sur_Lista"/>
    <w:basedOn w:val="Normal"/>
    <w:link w:val="PrrafodelistaCar"/>
    <w:uiPriority w:val="1"/>
    <w:qFormat/>
    <w:rsid w:val="004C5D1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C5D1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C5D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C5D1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C5D1F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basedOn w:val="Normal"/>
    <w:link w:val="TextoindependienteCar"/>
    <w:qFormat/>
    <w:rsid w:val="004C5D1F"/>
    <w:pPr>
      <w:jc w:val="both"/>
    </w:pPr>
    <w:rPr>
      <w:sz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4C5D1F"/>
    <w:rPr>
      <w:rFonts w:ascii="Arial" w:eastAsia="Times New Roman" w:hAnsi="Arial" w:cs="Times New Roman"/>
      <w:kern w:val="0"/>
      <w:szCs w:val="20"/>
      <w:lang w:eastAsia="es-ES"/>
      <w14:ligatures w14:val="none"/>
    </w:rPr>
  </w:style>
  <w:style w:type="character" w:styleId="Hipervnculo">
    <w:name w:val="Hyperlink"/>
    <w:uiPriority w:val="99"/>
    <w:rsid w:val="004C5D1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C5D1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5D1F"/>
    <w:rPr>
      <w:rFonts w:ascii="Arial" w:eastAsia="Times New Roman" w:hAnsi="Arial" w:cs="Times New Roman"/>
      <w:kern w:val="0"/>
      <w:sz w:val="22"/>
      <w:szCs w:val="20"/>
      <w:lang w:val="es-ES_tradnl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C5D1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5D1F"/>
    <w:rPr>
      <w:rFonts w:ascii="Arial" w:eastAsia="Times New Roman" w:hAnsi="Arial" w:cs="Times New Roman"/>
      <w:kern w:val="0"/>
      <w:sz w:val="22"/>
      <w:szCs w:val="20"/>
      <w:lang w:val="es-ES_tradnl" w:eastAsia="es-ES"/>
      <w14:ligatures w14:val="none"/>
    </w:rPr>
  </w:style>
  <w:style w:type="table" w:styleId="Tablaconcuadrcula">
    <w:name w:val="Table Grid"/>
    <w:basedOn w:val="Tablanormal"/>
    <w:uiPriority w:val="59"/>
    <w:rsid w:val="004C5D1F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Viñetas Car,LISTAS Car,Llista Nivell1 Car,Lista de nivel 1 Car,Bullet List Car,FooterText Car,numbered Car,List Paragraph1 Car,Paragraphe de liste1 Car,Bulletr List Paragraph Car,列出段落 Car,列出段落1 Car,List Paragraph2 Car,リスト段落1 Car"/>
    <w:link w:val="Prrafodelista"/>
    <w:uiPriority w:val="1"/>
    <w:qFormat/>
    <w:rsid w:val="004C5D1F"/>
  </w:style>
  <w:style w:type="character" w:customStyle="1" w:styleId="vcitation">
    <w:name w:val="vcitation"/>
    <w:basedOn w:val="Fuentedeprrafopredeter"/>
    <w:rsid w:val="004C5D1F"/>
  </w:style>
  <w:style w:type="table" w:customStyle="1" w:styleId="Tablaconcuadrcula3">
    <w:name w:val="Tabla con cuadrícula3"/>
    <w:basedOn w:val="Tablanormal"/>
    <w:next w:val="Tablaconcuadrcula"/>
    <w:uiPriority w:val="59"/>
    <w:rsid w:val="004C5D1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Vidal Fernández García</dc:creator>
  <cp:keywords/>
  <dc:description/>
  <cp:lastModifiedBy>Elena Castaño García</cp:lastModifiedBy>
  <cp:revision>5</cp:revision>
  <dcterms:created xsi:type="dcterms:W3CDTF">2024-07-09T11:13:00Z</dcterms:created>
  <dcterms:modified xsi:type="dcterms:W3CDTF">2024-09-12T07:41:00Z</dcterms:modified>
</cp:coreProperties>
</file>